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泗阳县第一人民医院公开招聘工作人员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考生新冠肺炎疫情防控告知书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为确保</w:t>
      </w:r>
      <w:r>
        <w:rPr>
          <w:rFonts w:hint="eastAsia" w:ascii="仿宋_GB2312" w:eastAsia="仿宋_GB2312"/>
          <w:sz w:val="32"/>
          <w:szCs w:val="32"/>
        </w:rPr>
        <w:t>泗阳县第一人民医院公开招聘工作人员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面</w:t>
      </w:r>
      <w:r>
        <w:rPr>
          <w:rFonts w:ascii="仿宋_GB2312" w:eastAsia="仿宋_GB2312"/>
          <w:sz w:val="32"/>
          <w:szCs w:val="32"/>
        </w:rPr>
        <w:t>试工作安全顺利进行，现将备考及</w:t>
      </w:r>
      <w:r>
        <w:rPr>
          <w:rFonts w:hint="eastAsia" w:ascii="仿宋_GB2312" w:eastAsia="仿宋_GB2312"/>
          <w:sz w:val="32"/>
          <w:szCs w:val="32"/>
          <w:lang w:eastAsia="zh-CN"/>
        </w:rPr>
        <w:t>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ascii="仿宋_GB2312" w:eastAsia="仿宋_GB2312"/>
          <w:sz w:val="32"/>
          <w:szCs w:val="32"/>
        </w:rPr>
        <w:t>期间新冠肺炎疫情防控有关措施和要求告知如下，请所有参加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ascii="仿宋_GB2312" w:eastAsia="仿宋_GB2312"/>
          <w:sz w:val="32"/>
          <w:szCs w:val="32"/>
        </w:rPr>
        <w:t>的考生知悉、理解、配合和支持。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考试当天入场时，考生应提前准备好本人有效期内身份证原件、</w:t>
      </w:r>
      <w:r>
        <w:rPr>
          <w:rFonts w:hint="eastAsia" w:ascii="仿宋_GB2312" w:eastAsia="仿宋_GB2312"/>
          <w:sz w:val="32"/>
          <w:szCs w:val="32"/>
          <w:lang w:eastAsia="zh-CN"/>
        </w:rPr>
        <w:t>面试通知书</w:t>
      </w:r>
      <w:r>
        <w:rPr>
          <w:rFonts w:ascii="仿宋_GB2312" w:eastAsia="仿宋_GB2312"/>
          <w:sz w:val="32"/>
          <w:szCs w:val="32"/>
        </w:rPr>
        <w:t>，并出示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</w:t>
      </w:r>
      <w:r>
        <w:rPr>
          <w:rFonts w:hint="eastAsia" w:ascii="仿宋_GB2312" w:eastAsia="仿宋_GB2312"/>
          <w:sz w:val="32"/>
          <w:szCs w:val="32"/>
          <w:lang w:eastAsia="zh-CN"/>
        </w:rPr>
        <w:t>面</w:t>
      </w:r>
      <w:r>
        <w:rPr>
          <w:rFonts w:ascii="仿宋_GB2312" w:eastAsia="仿宋_GB2312"/>
          <w:sz w:val="32"/>
          <w:szCs w:val="32"/>
        </w:rPr>
        <w:t>试资格的，责任自负。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 考试前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7</w:t>
      </w:r>
      <w:r>
        <w:rPr>
          <w:rFonts w:ascii="仿宋_GB2312" w:eastAsia="仿宋_GB2312"/>
          <w:sz w:val="32"/>
          <w:szCs w:val="32"/>
        </w:rPr>
        <w:t>天内来自或到过国内疫情中高风险地区所在设区市（或直辖市的区）范围内低风险区域的考生，考试当天除须本人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为绿码、现场测量体温＜37.3℃且无干咳等可疑症状外，还须提供考试前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48</w:t>
      </w:r>
      <w:r>
        <w:rPr>
          <w:rFonts w:hint="eastAsia" w:ascii="仿宋_GB2312" w:eastAsia="仿宋_GB2312"/>
          <w:sz w:val="32"/>
          <w:szCs w:val="32"/>
        </w:rPr>
        <w:t>小时</w:t>
      </w:r>
      <w:r>
        <w:rPr>
          <w:rFonts w:ascii="仿宋_GB2312" w:eastAsia="仿宋_GB2312"/>
          <w:sz w:val="32"/>
          <w:szCs w:val="32"/>
        </w:rPr>
        <w:t>内新冠病毒核酸检测阴性证明；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 近期有国（境）外或国内疫情中高风险地区旅居史的考生，自入境或离开中高风险地区之日起算已满14天集中隔离期及后续</w:t>
      </w:r>
      <w:r>
        <w:rPr>
          <w:rFonts w:hint="eastAsia" w:ascii="仿宋_GB2312" w:eastAsia="仿宋_GB2312"/>
          <w:sz w:val="32"/>
          <w:szCs w:val="32"/>
        </w:rPr>
        <w:t>健康监测</w:t>
      </w:r>
      <w:r>
        <w:rPr>
          <w:rFonts w:ascii="仿宋_GB2312" w:eastAsia="仿宋_GB2312"/>
          <w:sz w:val="32"/>
          <w:szCs w:val="32"/>
        </w:rPr>
        <w:t>期的，考试当天除须本人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为绿码、现场测量体温＜37.3℃且无干咳等可疑症状外，还须提供集中隔离期满证明及</w:t>
      </w:r>
      <w:r>
        <w:rPr>
          <w:rFonts w:hint="eastAsia" w:ascii="仿宋_GB2312" w:eastAsia="仿宋_GB2312"/>
          <w:sz w:val="32"/>
          <w:szCs w:val="32"/>
        </w:rPr>
        <w:t>健康监测期间</w:t>
      </w:r>
      <w:r>
        <w:rPr>
          <w:rFonts w:ascii="仿宋_GB2312" w:eastAsia="仿宋_GB2312"/>
          <w:sz w:val="32"/>
          <w:szCs w:val="32"/>
        </w:rPr>
        <w:t>新冠病毒核酸检测阴性证明；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 因患感冒等非新冠肺炎疾病有发烧（体温≥37.3℃）、干咳等症状的考生，考试当天如症状未消失，除须本人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”、“行程码”</w:t>
      </w:r>
      <w:r>
        <w:rPr>
          <w:rFonts w:ascii="仿宋_GB2312" w:eastAsia="仿宋_GB2312"/>
          <w:sz w:val="32"/>
          <w:szCs w:val="32"/>
        </w:rPr>
        <w:t>为绿码外，还须提供考试前</w:t>
      </w:r>
      <w:r>
        <w:rPr>
          <w:rFonts w:hint="eastAsia" w:ascii="仿宋_GB2312" w:eastAsia="仿宋_GB2312"/>
          <w:sz w:val="32"/>
          <w:szCs w:val="32"/>
          <w:highlight w:val="none"/>
        </w:rPr>
        <w:t>48小时</w:t>
      </w:r>
      <w:r>
        <w:rPr>
          <w:rFonts w:ascii="仿宋_GB2312" w:eastAsia="仿宋_GB2312"/>
          <w:sz w:val="32"/>
          <w:szCs w:val="32"/>
        </w:rPr>
        <w:t>内新冠病毒核酸检测阴性证明。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有下列情形之一的，应主动报告并配合相应疫情防控安排，不得参加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面</w:t>
      </w:r>
      <w:r>
        <w:rPr>
          <w:rFonts w:ascii="仿宋_GB2312" w:eastAsia="仿宋_GB2312"/>
          <w:sz w:val="32"/>
          <w:szCs w:val="32"/>
        </w:rPr>
        <w:t>试：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1．不能现场出示本人当日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绿码的；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3．近期有国（境）外或</w:t>
      </w:r>
      <w:r>
        <w:rPr>
          <w:rFonts w:hint="eastAsia" w:ascii="仿宋_GB2312" w:eastAsia="仿宋_GB2312"/>
          <w:sz w:val="32"/>
          <w:szCs w:val="32"/>
          <w:highlight w:val="none"/>
        </w:rPr>
        <w:t>港台地区、</w:t>
      </w:r>
      <w:r>
        <w:rPr>
          <w:rFonts w:ascii="仿宋_GB2312" w:eastAsia="仿宋_GB2312"/>
          <w:sz w:val="32"/>
          <w:szCs w:val="32"/>
        </w:rPr>
        <w:t>国内疫情中高风险地区旅居史的考生，自入境或离开中高风险地区之日起算未满14天集中隔离期及后续</w:t>
      </w:r>
      <w:r>
        <w:rPr>
          <w:rFonts w:hint="eastAsia" w:ascii="仿宋_GB2312" w:eastAsia="仿宋_GB2312"/>
          <w:sz w:val="32"/>
          <w:szCs w:val="32"/>
        </w:rPr>
        <w:t>健康监测</w:t>
      </w:r>
      <w:r>
        <w:rPr>
          <w:rFonts w:ascii="仿宋_GB2312" w:eastAsia="仿宋_GB2312"/>
          <w:sz w:val="32"/>
          <w:szCs w:val="32"/>
        </w:rPr>
        <w:t>期的；或虽已满集中隔离期及</w:t>
      </w:r>
      <w:r>
        <w:rPr>
          <w:rFonts w:hint="eastAsia" w:ascii="仿宋_GB2312" w:eastAsia="仿宋_GB2312"/>
          <w:sz w:val="32"/>
          <w:szCs w:val="32"/>
        </w:rPr>
        <w:t>健康监测</w:t>
      </w:r>
      <w:r>
        <w:rPr>
          <w:rFonts w:ascii="仿宋_GB2312" w:eastAsia="仿宋_GB2312"/>
          <w:sz w:val="32"/>
          <w:szCs w:val="32"/>
        </w:rPr>
        <w:t>期，但不能全部提供集中隔离期满证明及</w:t>
      </w:r>
      <w:r>
        <w:rPr>
          <w:rFonts w:hint="eastAsia" w:ascii="仿宋_GB2312" w:eastAsia="仿宋_GB2312"/>
          <w:sz w:val="32"/>
          <w:szCs w:val="32"/>
        </w:rPr>
        <w:t>健康监测期</w:t>
      </w:r>
      <w:r>
        <w:rPr>
          <w:rFonts w:ascii="仿宋_GB2312" w:eastAsia="仿宋_GB2312"/>
          <w:sz w:val="32"/>
          <w:szCs w:val="32"/>
        </w:rPr>
        <w:t>新冠病毒核酸检测阴性证明的；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4．考试当天本人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苏康码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</w:rPr>
        <w:t>、“行程码”</w:t>
      </w:r>
      <w:r>
        <w:rPr>
          <w:rFonts w:ascii="仿宋_GB2312" w:eastAsia="仿宋_GB2312"/>
          <w:sz w:val="32"/>
          <w:szCs w:val="32"/>
        </w:rPr>
        <w:t>为绿码、现场测量体温≥37.3℃，</w:t>
      </w:r>
      <w:r>
        <w:rPr>
          <w:rFonts w:hint="eastAsia" w:ascii="仿宋_GB2312" w:eastAsia="仿宋_GB2312"/>
          <w:sz w:val="32"/>
          <w:szCs w:val="32"/>
          <w:highlight w:val="none"/>
        </w:rPr>
        <w:t>但</w:t>
      </w:r>
      <w:r>
        <w:rPr>
          <w:rFonts w:ascii="仿宋_GB2312" w:eastAsia="仿宋_GB2312"/>
          <w:sz w:val="32"/>
          <w:szCs w:val="32"/>
        </w:rPr>
        <w:t>不能提供考试前</w:t>
      </w:r>
      <w:r>
        <w:rPr>
          <w:rFonts w:hint="eastAsia" w:ascii="仿宋_GB2312" w:eastAsia="仿宋_GB2312"/>
          <w:sz w:val="32"/>
          <w:szCs w:val="32"/>
          <w:highlight w:val="none"/>
        </w:rPr>
        <w:t>48小时</w:t>
      </w:r>
      <w:r>
        <w:rPr>
          <w:rFonts w:ascii="仿宋_GB2312" w:eastAsia="仿宋_GB2312"/>
          <w:sz w:val="32"/>
          <w:szCs w:val="32"/>
        </w:rPr>
        <w:t>内新冠病毒核酸检测阴性证明的。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面</w:t>
      </w:r>
      <w:r>
        <w:rPr>
          <w:rFonts w:ascii="仿宋_GB2312" w:eastAsia="仿宋_GB2312"/>
          <w:sz w:val="32"/>
          <w:szCs w:val="32"/>
        </w:rPr>
        <w:t>试过程中，考生出现发热或有干咳等可疑症状，应主动向考务工作人员报告，配合医务人员进行体温复测和排查流行病学史，服从安排至发热门诊就医检测。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考生应仔细阅读考试相关规定、防疫要求，签署《</w:t>
      </w:r>
      <w:r>
        <w:rPr>
          <w:rFonts w:hint="eastAsia" w:ascii="仿宋_GB2312" w:eastAsia="仿宋_GB2312"/>
          <w:sz w:val="32"/>
          <w:szCs w:val="32"/>
        </w:rPr>
        <w:t>泗阳县第一人民医院公开招聘工作人员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面</w:t>
      </w:r>
      <w:r>
        <w:rPr>
          <w:rFonts w:hint="eastAsia" w:ascii="仿宋_GB2312" w:eastAsia="仿宋_GB2312"/>
          <w:sz w:val="32"/>
          <w:szCs w:val="32"/>
        </w:rPr>
        <w:t>试</w:t>
      </w:r>
      <w:r>
        <w:rPr>
          <w:rFonts w:ascii="仿宋_GB2312" w:eastAsia="仿宋_GB2312"/>
          <w:sz w:val="32"/>
          <w:szCs w:val="32"/>
        </w:rPr>
        <w:t>考生新冠肺炎疫情防控承诺书》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E5604"/>
    <w:rsid w:val="1F7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2022-02-21T09:29:00Z</dcterms:created>
  <dc:creator>Administrator</dc:creator>
  <cp:lastModifiedBy>Administrator</cp:lastModifiedBy>
  <dcterms:modified xsi:type="dcterms:W3CDTF">2022-02-21T09:33:56Z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C23EA05DDD3A4EDC8A56D08C5B28BD6A</vt:lpwstr>
  </property>
</Properties>
</file>